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BE" w:rsidRDefault="000369BE" w:rsidP="000369BE">
      <w:pPr>
        <w:jc w:val="right"/>
        <w:rPr>
          <w:bCs/>
          <w:sz w:val="28"/>
        </w:rPr>
      </w:pPr>
      <w:r>
        <w:rPr>
          <w:bCs/>
          <w:sz w:val="28"/>
        </w:rPr>
        <w:t>ПРОЕКТ</w:t>
      </w:r>
      <w:bookmarkStart w:id="0" w:name="_GoBack"/>
      <w:bookmarkEnd w:id="0"/>
    </w:p>
    <w:p w:rsidR="000369BE" w:rsidRDefault="000369BE" w:rsidP="0066098F">
      <w:pPr>
        <w:jc w:val="center"/>
        <w:rPr>
          <w:bCs/>
          <w:sz w:val="28"/>
        </w:rPr>
      </w:pPr>
    </w:p>
    <w:p w:rsidR="000369BE" w:rsidRDefault="000369BE" w:rsidP="0066098F">
      <w:pPr>
        <w:jc w:val="center"/>
        <w:rPr>
          <w:bCs/>
          <w:sz w:val="28"/>
        </w:rPr>
      </w:pPr>
    </w:p>
    <w:p w:rsidR="0066098F" w:rsidRDefault="0066098F" w:rsidP="0066098F">
      <w:pPr>
        <w:jc w:val="center"/>
        <w:rPr>
          <w:bCs/>
          <w:sz w:val="28"/>
        </w:rPr>
      </w:pPr>
      <w:r>
        <w:rPr>
          <w:bCs/>
          <w:noProof/>
          <w:sz w:val="28"/>
        </w:rPr>
        <w:drawing>
          <wp:inline distT="0" distB="0" distL="0" distR="0">
            <wp:extent cx="727710" cy="776605"/>
            <wp:effectExtent l="19050" t="0" r="0" b="0"/>
            <wp:docPr id="3" name="Рисунок 1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za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98F" w:rsidRPr="001D467E" w:rsidRDefault="0066098F" w:rsidP="0066098F">
      <w:pPr>
        <w:rPr>
          <w:sz w:val="16"/>
          <w:szCs w:val="1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КОМИТЕТ МЕСТНОГО САМОУПРАВЛЕНИЯ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СОКОЛЬСКОГО СЕЛЬСОВЕТА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СЕРДОБСКОГО РАЙОНА ПЕНЗЕНСКОЙ ОБЛАСТИ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ТРЕТЬЕГО СОЗЫВА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66098F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66098F">
        <w:rPr>
          <w:rFonts w:ascii="Times New Roman" w:hAnsi="Times New Roman" w:cs="Times New Roman"/>
          <w:sz w:val="32"/>
          <w:szCs w:val="32"/>
        </w:rPr>
        <w:t xml:space="preserve"> Е Ш Е Н И Е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0369BE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№ 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>с. Соколка</w:t>
      </w: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441BF" w:rsidRDefault="00A441B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FB1D5E" w:rsidRPr="00FB1D5E" w:rsidRDefault="00FB1D5E" w:rsidP="00FB1D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Правила землепользования и застройки Соко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Сердобского района, утвержденное решением Комитета местного 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Сердобского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от 07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.1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.201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>152.1-50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D36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(с последующими изменениями)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в целях </w:t>
      </w:r>
      <w:proofErr w:type="gramStart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приведения актов Комитета местного самоуправления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proofErr w:type="gramEnd"/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соответствие действующему законодательст</w:t>
      </w:r>
      <w:r w:rsidR="00926666">
        <w:rPr>
          <w:rFonts w:ascii="Times New Roman" w:eastAsia="Times New Roman" w:hAnsi="Times New Roman" w:cs="Times New Roman"/>
          <w:sz w:val="24"/>
          <w:szCs w:val="24"/>
        </w:rPr>
        <w:t>ву, в соответствии с Уставом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сельсовета Сердобского района Пензенской области,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Сокольского</w:t>
      </w: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</w:p>
    <w:p w:rsidR="00FB1D5E" w:rsidRPr="00FB1D5E" w:rsidRDefault="00FB1D5E" w:rsidP="00FB1D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Сердобского района Пензенской области </w:t>
      </w:r>
      <w:proofErr w:type="gramStart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FB1D5E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и л:</w:t>
      </w:r>
    </w:p>
    <w:p w:rsidR="00FB1D5E" w:rsidRPr="00FB1D5E" w:rsidRDefault="00FB1D5E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D5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36819">
        <w:rPr>
          <w:rFonts w:ascii="Times New Roman" w:eastAsia="Times New Roman" w:hAnsi="Times New Roman" w:cs="Times New Roman"/>
          <w:sz w:val="24"/>
          <w:szCs w:val="24"/>
        </w:rPr>
        <w:t xml:space="preserve">. Внести </w:t>
      </w:r>
      <w:r w:rsidR="00D36819" w:rsidRPr="00D36819">
        <w:rPr>
          <w:rFonts w:ascii="Times New Roman" w:eastAsia="Times New Roman" w:hAnsi="Times New Roman" w:cs="Times New Roman"/>
          <w:sz w:val="24"/>
          <w:szCs w:val="24"/>
        </w:rPr>
        <w:t>изменения в   Правила землепользования и застройки Сокольского сельсовета Сердобского района, утвержденное решением Комитета местного самоуправления Сокольского сельсовета Сердобского района Пензенской области от 07.12.2016 № 152.1-50/2</w:t>
      </w:r>
      <w:r w:rsidR="00D36819">
        <w:rPr>
          <w:rFonts w:ascii="Times New Roman" w:eastAsia="Times New Roman" w:hAnsi="Times New Roman" w:cs="Times New Roman"/>
          <w:sz w:val="24"/>
          <w:szCs w:val="24"/>
        </w:rPr>
        <w:t xml:space="preserve"> (с последующими изменениями )</w:t>
      </w:r>
      <w:r w:rsidRPr="00FB1D5E">
        <w:rPr>
          <w:rFonts w:ascii="Times New Roman" w:eastAsia="Times New Roman" w:hAnsi="Times New Roman" w:cs="Times New Roman"/>
          <w:sz w:val="24"/>
          <w:szCs w:val="24"/>
        </w:rPr>
        <w:t xml:space="preserve"> следующие изменения: </w:t>
      </w:r>
    </w:p>
    <w:p w:rsidR="00FB1D5E" w:rsidRPr="00FB1D5E" w:rsidRDefault="00D36819" w:rsidP="00FB1D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1.1.  абзац  4 пункта 4 раздела 2 </w:t>
      </w:r>
      <w:r w:rsidR="00FB1D5E" w:rsidRPr="00FB1D5E">
        <w:rPr>
          <w:rFonts w:ascii="Times New Roman" w:eastAsia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FB1D5E" w:rsidRPr="00D36819" w:rsidRDefault="00D36819" w:rsidP="00D36819">
      <w:pPr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6819">
        <w:rPr>
          <w:rFonts w:ascii="Times New Roman" w:eastAsia="Times New Roman" w:hAnsi="Times New Roman" w:cs="Times New Roman"/>
          <w:sz w:val="24"/>
          <w:szCs w:val="24"/>
        </w:rPr>
        <w:t>слова "не менее двух и не более четырех" заменить словами "не менее одного и не более трех"</w:t>
      </w:r>
    </w:p>
    <w:p w:rsidR="0066098F" w:rsidRPr="0066098F" w:rsidRDefault="00FB1D5E" w:rsidP="00FB1D5E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2.Опубликовать настоящее решение в инфо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>рмационном бюллетене «Сельские в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едомости» и разместить на официальном сайте Администрации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 в информационно-телекоммуникационной сети «Интернет».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66098F" w:rsidRPr="0066098F" w:rsidRDefault="0027685A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FB1D5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4.</w:t>
      </w:r>
      <w:proofErr w:type="gramStart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решения возложить на главу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области.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Глава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Сердобского района Пензенской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Н.А.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Соколова</w:t>
      </w:r>
    </w:p>
    <w:p w:rsidR="00EE051E" w:rsidRPr="0066098F" w:rsidRDefault="00EE051E" w:rsidP="0066098F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EE051E" w:rsidRPr="0066098F" w:rsidSect="0066098F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9BE" w:rsidRDefault="000369BE" w:rsidP="000369BE">
      <w:pPr>
        <w:spacing w:after="0" w:line="240" w:lineRule="auto"/>
      </w:pPr>
      <w:r>
        <w:separator/>
      </w:r>
    </w:p>
  </w:endnote>
  <w:endnote w:type="continuationSeparator" w:id="0">
    <w:p w:rsidR="000369BE" w:rsidRDefault="000369BE" w:rsidP="0003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9BE" w:rsidRDefault="000369BE" w:rsidP="000369BE">
      <w:pPr>
        <w:spacing w:after="0" w:line="240" w:lineRule="auto"/>
      </w:pPr>
      <w:r>
        <w:separator/>
      </w:r>
    </w:p>
  </w:footnote>
  <w:footnote w:type="continuationSeparator" w:id="0">
    <w:p w:rsidR="000369BE" w:rsidRDefault="000369BE" w:rsidP="00036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098F"/>
    <w:rsid w:val="000369BE"/>
    <w:rsid w:val="000A7D47"/>
    <w:rsid w:val="0027685A"/>
    <w:rsid w:val="0044060B"/>
    <w:rsid w:val="0066098F"/>
    <w:rsid w:val="00926666"/>
    <w:rsid w:val="00A441BF"/>
    <w:rsid w:val="00D36819"/>
    <w:rsid w:val="00EE051E"/>
    <w:rsid w:val="00FB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9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098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03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BE"/>
  </w:style>
  <w:style w:type="paragraph" w:styleId="a9">
    <w:name w:val="footer"/>
    <w:basedOn w:val="a"/>
    <w:link w:val="aa"/>
    <w:uiPriority w:val="99"/>
    <w:unhideWhenUsed/>
    <w:rsid w:val="0003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6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2019-12-09T08:34:00Z</dcterms:created>
  <dcterms:modified xsi:type="dcterms:W3CDTF">2019-12-09T11:32:00Z</dcterms:modified>
</cp:coreProperties>
</file>